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C83F1" w14:textId="745C2107" w:rsidR="008538B3" w:rsidRDefault="00110F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noProof/>
        </w:rPr>
        <w:drawing>
          <wp:inline distT="0" distB="0" distL="114300" distR="114300" wp14:anchorId="4C538050" wp14:editId="3A6E69A3">
            <wp:extent cx="5838824" cy="1714500"/>
            <wp:effectExtent l="0" t="0" r="0" b="0"/>
            <wp:docPr id="78942385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8824" cy="171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/>
      </w:r>
    </w:p>
    <w:p w14:paraId="223A61E6" w14:textId="7202E6C6" w:rsidR="00810AE0" w:rsidRPr="00810AE0" w:rsidRDefault="00810AE0" w:rsidP="00810AE0">
      <w:pPr>
        <w:rPr>
          <w:b/>
          <w:bCs/>
          <w:sz w:val="28"/>
          <w:szCs w:val="28"/>
        </w:rPr>
      </w:pPr>
      <w:r w:rsidRPr="00810AE0">
        <w:rPr>
          <w:b/>
          <w:bCs/>
          <w:sz w:val="28"/>
          <w:szCs w:val="28"/>
        </w:rPr>
        <w:t>TRUSTEE VACANCY</w:t>
      </w:r>
    </w:p>
    <w:p w14:paraId="34CA7691" w14:textId="77777777" w:rsidR="00810AE0" w:rsidRDefault="00810AE0" w:rsidP="00810AE0"/>
    <w:p w14:paraId="5633737D" w14:textId="68BD53FD" w:rsidR="00810AE0" w:rsidRDefault="00810AE0" w:rsidP="00810AE0">
      <w:pPr>
        <w:jc w:val="both"/>
      </w:pPr>
      <w:r>
        <w:t xml:space="preserve">Linton Park Community Trust (LPCT) is looking for </w:t>
      </w:r>
      <w:r w:rsidR="00D5075B" w:rsidRPr="00D5075B">
        <w:rPr>
          <w:b/>
          <w:bCs/>
        </w:rPr>
        <w:t>two</w:t>
      </w:r>
      <w:r>
        <w:t xml:space="preserve"> local trustees (board members) to join our governance team.</w:t>
      </w:r>
    </w:p>
    <w:p w14:paraId="0EE261F2" w14:textId="36090452" w:rsidR="00810AE0" w:rsidRDefault="00810AE0" w:rsidP="00810AE0">
      <w:pPr>
        <w:jc w:val="both"/>
      </w:pPr>
      <w:r w:rsidRPr="00B76E1C">
        <w:rPr>
          <w:b/>
          <w:bCs/>
        </w:rPr>
        <w:t>Who we are</w:t>
      </w:r>
      <w:r>
        <w:t>: a community hub that is connected, thriving and recognised. An inclusive place where we feel valued, can engage and our wellbeing supported.</w:t>
      </w:r>
    </w:p>
    <w:p w14:paraId="1DD44B18" w14:textId="69B8B9F7" w:rsidR="00810AE0" w:rsidRDefault="00810AE0" w:rsidP="00810AE0">
      <w:pPr>
        <w:jc w:val="both"/>
      </w:pPr>
      <w:r w:rsidRPr="00221BE3">
        <w:rPr>
          <w:b/>
          <w:bCs/>
        </w:rPr>
        <w:t>Our mission</w:t>
      </w:r>
      <w:r>
        <w:t>: to foster a community where everyone can thrive.</w:t>
      </w:r>
    </w:p>
    <w:p w14:paraId="7451AAD0" w14:textId="5D18D693" w:rsidR="00810AE0" w:rsidRDefault="00810AE0" w:rsidP="00810AE0">
      <w:pPr>
        <w:jc w:val="both"/>
      </w:pPr>
      <w:r w:rsidRPr="00221BE3">
        <w:rPr>
          <w:b/>
          <w:bCs/>
        </w:rPr>
        <w:t>Key values</w:t>
      </w:r>
      <w:r>
        <w:t>:-</w:t>
      </w:r>
    </w:p>
    <w:p w14:paraId="7C12D842" w14:textId="77777777" w:rsidR="00810AE0" w:rsidRDefault="00810AE0" w:rsidP="00810AE0">
      <w:pPr>
        <w:pStyle w:val="ListParagraph"/>
        <w:numPr>
          <w:ilvl w:val="0"/>
          <w:numId w:val="2"/>
        </w:numPr>
        <w:jc w:val="both"/>
      </w:pPr>
      <w:r>
        <w:t>Manaakitanga-act with kindness, respect and integrity.</w:t>
      </w:r>
    </w:p>
    <w:p w14:paraId="79FF4EFD" w14:textId="77777777" w:rsidR="00810AE0" w:rsidRDefault="00810AE0" w:rsidP="00810AE0">
      <w:pPr>
        <w:pStyle w:val="ListParagraph"/>
        <w:numPr>
          <w:ilvl w:val="0"/>
          <w:numId w:val="2"/>
        </w:numPr>
        <w:jc w:val="both"/>
      </w:pPr>
      <w:r>
        <w:t>Be committed, honest and reliable.</w:t>
      </w:r>
    </w:p>
    <w:p w14:paraId="52863938" w14:textId="77777777" w:rsidR="00810AE0" w:rsidRDefault="00810AE0" w:rsidP="00810AE0">
      <w:pPr>
        <w:pStyle w:val="ListParagraph"/>
        <w:numPr>
          <w:ilvl w:val="0"/>
          <w:numId w:val="2"/>
        </w:numPr>
        <w:jc w:val="both"/>
      </w:pPr>
      <w:r>
        <w:t>Show leadership and empower others to lead or volunteer</w:t>
      </w:r>
    </w:p>
    <w:p w14:paraId="024DF62F" w14:textId="77777777" w:rsidR="00810AE0" w:rsidRDefault="00810AE0" w:rsidP="00810AE0">
      <w:pPr>
        <w:pStyle w:val="ListParagraph"/>
        <w:numPr>
          <w:ilvl w:val="0"/>
          <w:numId w:val="2"/>
        </w:numPr>
        <w:jc w:val="both"/>
      </w:pPr>
      <w:r>
        <w:t>Community focused.</w:t>
      </w:r>
    </w:p>
    <w:p w14:paraId="03EA1E94" w14:textId="77777777" w:rsidR="00810AE0" w:rsidRDefault="00810AE0" w:rsidP="00810AE0">
      <w:pPr>
        <w:jc w:val="both"/>
      </w:pPr>
      <w:r>
        <w:t>-</w:t>
      </w:r>
    </w:p>
    <w:p w14:paraId="47A3BB68" w14:textId="70F8B4CB" w:rsidR="00810AE0" w:rsidRDefault="00810AE0" w:rsidP="00810AE0">
      <w:pPr>
        <w:jc w:val="both"/>
      </w:pPr>
      <w:r w:rsidRPr="00221BE3">
        <w:rPr>
          <w:b/>
          <w:bCs/>
        </w:rPr>
        <w:t>Our primary activities are</w:t>
      </w:r>
      <w:r>
        <w:t>: -</w:t>
      </w:r>
    </w:p>
    <w:p w14:paraId="6F59529F" w14:textId="77777777" w:rsidR="00810AE0" w:rsidRDefault="00810AE0" w:rsidP="00810AE0">
      <w:pPr>
        <w:pStyle w:val="ListParagraph"/>
        <w:numPr>
          <w:ilvl w:val="0"/>
          <w:numId w:val="1"/>
        </w:numPr>
        <w:jc w:val="both"/>
      </w:pPr>
      <w:r>
        <w:t>Providing a facility in which community groups can run their programmes and events</w:t>
      </w:r>
    </w:p>
    <w:p w14:paraId="50C3841D" w14:textId="77777777" w:rsidR="00810AE0" w:rsidRDefault="00810AE0" w:rsidP="00810AE0">
      <w:pPr>
        <w:pStyle w:val="ListParagraph"/>
        <w:numPr>
          <w:ilvl w:val="0"/>
          <w:numId w:val="1"/>
        </w:numPr>
        <w:jc w:val="both"/>
      </w:pPr>
      <w:r>
        <w:t>An open space to facilitate gardening initiatives.</w:t>
      </w:r>
    </w:p>
    <w:p w14:paraId="77B02B2B" w14:textId="77777777" w:rsidR="00810AE0" w:rsidRDefault="00810AE0" w:rsidP="00810AE0">
      <w:pPr>
        <w:pStyle w:val="ListParagraph"/>
        <w:numPr>
          <w:ilvl w:val="0"/>
          <w:numId w:val="1"/>
        </w:numPr>
        <w:jc w:val="both"/>
      </w:pPr>
      <w:r>
        <w:t>Sourcing funding to provide extra services to benefit the community</w:t>
      </w:r>
    </w:p>
    <w:p w14:paraId="3C74FA45" w14:textId="77777777" w:rsidR="00810AE0" w:rsidRDefault="00810AE0" w:rsidP="00810AE0">
      <w:pPr>
        <w:pStyle w:val="ListParagraph"/>
        <w:numPr>
          <w:ilvl w:val="0"/>
          <w:numId w:val="1"/>
        </w:numPr>
        <w:jc w:val="both"/>
      </w:pPr>
      <w:r>
        <w:t>Organising and facilitating family-friendly community events, learning and skill building opportunities.</w:t>
      </w:r>
    </w:p>
    <w:p w14:paraId="6EB20766" w14:textId="5AE131F2" w:rsidR="00810AE0" w:rsidRDefault="00810AE0" w:rsidP="00810AE0">
      <w:pPr>
        <w:jc w:val="both"/>
      </w:pPr>
      <w:r w:rsidRPr="00221BE3">
        <w:rPr>
          <w:b/>
          <w:bCs/>
        </w:rPr>
        <w:t>Invitation</w:t>
      </w:r>
      <w:r>
        <w:t xml:space="preserve">: </w:t>
      </w:r>
    </w:p>
    <w:p w14:paraId="3ED2C832" w14:textId="27F84DDD" w:rsidR="00810AE0" w:rsidRDefault="00810AE0" w:rsidP="00810AE0">
      <w:pPr>
        <w:jc w:val="both"/>
      </w:pPr>
      <w:r>
        <w:t xml:space="preserve">You are invited to join the team to primarily </w:t>
      </w:r>
      <w:r w:rsidR="00022A73">
        <w:t>have an influence on</w:t>
      </w:r>
      <w:r>
        <w:t xml:space="preserve"> the community centered around the Linton Park Community Centre</w:t>
      </w:r>
      <w:r w:rsidR="00202EF8">
        <w:t>, 16 Kamahi Place Rotorua.</w:t>
      </w:r>
      <w:r>
        <w:t xml:space="preserve"> While we would welcome applications from anyone living in the area, we will look at people who live outside the area who have the </w:t>
      </w:r>
      <w:r w:rsidR="006B1A07">
        <w:t>attributes listed.</w:t>
      </w:r>
      <w:r>
        <w:t xml:space="preserve"> LPCT has engaged in a comprehensive survey of the community that finished near the end of 2025, and </w:t>
      </w:r>
      <w:r>
        <w:lastRenderedPageBreak/>
        <w:t xml:space="preserve">the board has also </w:t>
      </w:r>
      <w:r w:rsidR="00D5075B">
        <w:t>engaged in</w:t>
      </w:r>
      <w:r>
        <w:t xml:space="preserve"> a mentoring service. So, we are redefining our course as how to have an influence on the surrounding community.</w:t>
      </w:r>
    </w:p>
    <w:p w14:paraId="3756EE9F" w14:textId="77777777" w:rsidR="00810AE0" w:rsidRDefault="00810AE0" w:rsidP="00810AE0">
      <w:pPr>
        <w:jc w:val="both"/>
      </w:pPr>
      <w:r>
        <w:t>Applicants ideally would have….</w:t>
      </w:r>
    </w:p>
    <w:p w14:paraId="1D0D160B" w14:textId="77777777" w:rsidR="00810AE0" w:rsidRDefault="00810AE0" w:rsidP="00810AE0">
      <w:pPr>
        <w:pStyle w:val="ListParagraph"/>
        <w:numPr>
          <w:ilvl w:val="0"/>
          <w:numId w:val="3"/>
        </w:numPr>
        <w:jc w:val="both"/>
      </w:pPr>
      <w:r>
        <w:t>A passion to see communities become self-reliant.</w:t>
      </w:r>
    </w:p>
    <w:p w14:paraId="1A135407" w14:textId="77777777" w:rsidR="00810AE0" w:rsidRDefault="00810AE0" w:rsidP="00810AE0">
      <w:pPr>
        <w:pStyle w:val="ListParagraph"/>
        <w:numPr>
          <w:ilvl w:val="0"/>
          <w:numId w:val="3"/>
        </w:numPr>
        <w:jc w:val="both"/>
      </w:pPr>
      <w:r>
        <w:t>Strategic thinkers</w:t>
      </w:r>
    </w:p>
    <w:p w14:paraId="728B5493" w14:textId="77777777" w:rsidR="00810AE0" w:rsidRDefault="00810AE0" w:rsidP="00810AE0">
      <w:pPr>
        <w:pStyle w:val="ListParagraph"/>
        <w:numPr>
          <w:ilvl w:val="0"/>
          <w:numId w:val="3"/>
        </w:numPr>
        <w:jc w:val="both"/>
      </w:pPr>
      <w:r>
        <w:t>Good local and business connections, especially with Not-for-profit organisations</w:t>
      </w:r>
    </w:p>
    <w:p w14:paraId="663888E8" w14:textId="77777777" w:rsidR="00810AE0" w:rsidRDefault="00810AE0" w:rsidP="00810AE0">
      <w:pPr>
        <w:pStyle w:val="ListParagraph"/>
        <w:numPr>
          <w:ilvl w:val="0"/>
          <w:numId w:val="3"/>
        </w:numPr>
        <w:jc w:val="both"/>
      </w:pPr>
      <w:r>
        <w:t>Ability to operate in a team environment and participate in collective decision making.</w:t>
      </w:r>
    </w:p>
    <w:p w14:paraId="21E90FB7" w14:textId="77777777" w:rsidR="00810AE0" w:rsidRDefault="00810AE0" w:rsidP="00810AE0">
      <w:pPr>
        <w:pStyle w:val="ListParagraph"/>
        <w:numPr>
          <w:ilvl w:val="0"/>
          <w:numId w:val="3"/>
        </w:numPr>
        <w:jc w:val="both"/>
      </w:pPr>
      <w:r>
        <w:t>Have governance experience.</w:t>
      </w:r>
    </w:p>
    <w:p w14:paraId="050C9462" w14:textId="7E02ED63" w:rsidR="00810AE0" w:rsidRDefault="00810AE0" w:rsidP="00810AE0">
      <w:pPr>
        <w:pStyle w:val="ListParagraph"/>
        <w:numPr>
          <w:ilvl w:val="0"/>
          <w:numId w:val="3"/>
        </w:numPr>
        <w:jc w:val="both"/>
      </w:pPr>
      <w:r>
        <w:t>Has sound business</w:t>
      </w:r>
      <w:r w:rsidR="006B1A07">
        <w:t>,</w:t>
      </w:r>
      <w:r>
        <w:t xml:space="preserve"> practical wisdom, and sound judgement to contribute to the goals of LPCT.</w:t>
      </w:r>
    </w:p>
    <w:p w14:paraId="4EA53038" w14:textId="77777777" w:rsidR="00810AE0" w:rsidRDefault="00810AE0" w:rsidP="00810AE0">
      <w:pPr>
        <w:pStyle w:val="ListParagraph"/>
        <w:numPr>
          <w:ilvl w:val="0"/>
          <w:numId w:val="3"/>
        </w:numPr>
        <w:jc w:val="both"/>
      </w:pPr>
      <w:r>
        <w:t>Ability to commit to our board charter.</w:t>
      </w:r>
    </w:p>
    <w:p w14:paraId="3237AC29" w14:textId="77777777" w:rsidR="00810AE0" w:rsidRDefault="00810AE0" w:rsidP="00810AE0">
      <w:pPr>
        <w:jc w:val="both"/>
      </w:pPr>
    </w:p>
    <w:p w14:paraId="1CD4763E" w14:textId="6B7F543E" w:rsidR="00810AE0" w:rsidRDefault="00810AE0" w:rsidP="00810AE0">
      <w:pPr>
        <w:jc w:val="both"/>
      </w:pPr>
      <w:r>
        <w:t xml:space="preserve">Our board meets monthly (except for January) for about </w:t>
      </w:r>
      <w:r w:rsidR="006B1A07">
        <w:t>1.5</w:t>
      </w:r>
      <w:r>
        <w:t xml:space="preserve"> hours. Other times </w:t>
      </w:r>
      <w:r w:rsidR="00830DE0">
        <w:t>expected</w:t>
      </w:r>
      <w:r>
        <w:t xml:space="preserve"> would be reading board papers, </w:t>
      </w:r>
      <w:r w:rsidR="00871D03">
        <w:t>contributing to discussions be</w:t>
      </w:r>
      <w:r w:rsidR="00830DE0">
        <w:t>tween board meeting</w:t>
      </w:r>
      <w:r w:rsidR="00871D03">
        <w:t>s</w:t>
      </w:r>
      <w:r w:rsidR="00830DE0">
        <w:t xml:space="preserve"> via email and other ti</w:t>
      </w:r>
      <w:r>
        <w:t xml:space="preserve">mes </w:t>
      </w:r>
      <w:r w:rsidR="008C3496">
        <w:t>as your</w:t>
      </w:r>
      <w:r>
        <w:t xml:space="preserve"> availability permits </w:t>
      </w:r>
      <w:r w:rsidR="00022A73">
        <w:t>e.g.,</w:t>
      </w:r>
      <w:r>
        <w:t xml:space="preserve"> extra meetings (if any), projects</w:t>
      </w:r>
      <w:r w:rsidR="00830DE0">
        <w:t xml:space="preserve"> or events.</w:t>
      </w:r>
    </w:p>
    <w:p w14:paraId="1DC8D7BB" w14:textId="6F4F5CE8" w:rsidR="00810AE0" w:rsidRDefault="00810AE0" w:rsidP="00810AE0">
      <w:pPr>
        <w:jc w:val="both"/>
      </w:pPr>
      <w:r>
        <w:t xml:space="preserve">We would expect new trustees to commit to at least 2 years and would receive induction training. There would be an initial chat with the Chair, before a more formal meeting with the board. We will appoint </w:t>
      </w:r>
      <w:r w:rsidR="00D5075B">
        <w:t>based on</w:t>
      </w:r>
      <w:r>
        <w:t xml:space="preserve"> values, fit, skills, candidates’ availability to contribute to the work of the Trust.</w:t>
      </w:r>
      <w:r w:rsidR="00AD2360">
        <w:t xml:space="preserve"> This is a voluntary position, but some expenses can be paid in line with </w:t>
      </w:r>
      <w:r w:rsidR="006B1A07">
        <w:t>the relevant</w:t>
      </w:r>
      <w:r w:rsidR="00AD2360">
        <w:t xml:space="preserve"> policy.</w:t>
      </w:r>
    </w:p>
    <w:p w14:paraId="3D08E50B" w14:textId="77777777" w:rsidR="00810AE0" w:rsidRDefault="00810AE0" w:rsidP="00810AE0">
      <w:pPr>
        <w:jc w:val="both"/>
      </w:pPr>
    </w:p>
    <w:p w14:paraId="1947B51C" w14:textId="3C38944E" w:rsidR="00810AE0" w:rsidRDefault="00810AE0" w:rsidP="00810AE0">
      <w:pPr>
        <w:jc w:val="both"/>
      </w:pPr>
      <w:r>
        <w:t xml:space="preserve">For further information, please contact the Chair (Chris Ennor) at 021-747258 or email </w:t>
      </w:r>
      <w:hyperlink r:id="rId9" w:history="1">
        <w:r w:rsidRPr="00BE0DEE">
          <w:rPr>
            <w:rStyle w:val="Hyperlink"/>
          </w:rPr>
          <w:t>lintonparkcommunitytrust@gmail.com</w:t>
        </w:r>
      </w:hyperlink>
      <w:r>
        <w:t xml:space="preserve">. Please put Board </w:t>
      </w:r>
      <w:r w:rsidR="00136485">
        <w:t>V</w:t>
      </w:r>
      <w:r>
        <w:t>acancy in the subject line.</w:t>
      </w:r>
    </w:p>
    <w:p w14:paraId="6EFBAC0A" w14:textId="77777777" w:rsidR="00810AE0" w:rsidRDefault="00810AE0" w:rsidP="00810AE0">
      <w:pPr>
        <w:jc w:val="both"/>
      </w:pPr>
    </w:p>
    <w:p w14:paraId="4803F6AA" w14:textId="5F710C79" w:rsidR="00810AE0" w:rsidRDefault="00810AE0" w:rsidP="00810AE0">
      <w:pPr>
        <w:jc w:val="both"/>
      </w:pPr>
      <w:r>
        <w:t xml:space="preserve">Applications with a covering letter will close at 5pm </w:t>
      </w:r>
      <w:r w:rsidR="003F11C0">
        <w:t>Friday 29 May.</w:t>
      </w:r>
    </w:p>
    <w:p w14:paraId="5B1ABB7C" w14:textId="77777777" w:rsidR="00810AE0" w:rsidRDefault="00810AE0" w:rsidP="00810AE0">
      <w:pPr>
        <w:jc w:val="both"/>
      </w:pPr>
    </w:p>
    <w:p w14:paraId="2B977B2F" w14:textId="77777777" w:rsidR="00810AE0" w:rsidRDefault="00810AE0" w:rsidP="00810AE0">
      <w:pPr>
        <w:jc w:val="both"/>
      </w:pPr>
      <w:r>
        <w:t xml:space="preserve">We look forward to hearing from you. </w:t>
      </w:r>
    </w:p>
    <w:p w14:paraId="6D5D8C91" w14:textId="77777777" w:rsidR="00810AE0" w:rsidRDefault="00810AE0" w:rsidP="00810AE0">
      <w:pPr>
        <w:jc w:val="both"/>
      </w:pPr>
    </w:p>
    <w:p w14:paraId="694B1BFD" w14:textId="77777777" w:rsidR="008538B3" w:rsidRDefault="008538B3">
      <w:pPr>
        <w:jc w:val="both"/>
        <w:rPr>
          <w:sz w:val="24"/>
          <w:szCs w:val="24"/>
        </w:rPr>
      </w:pPr>
    </w:p>
    <w:p w14:paraId="017DA5EF" w14:textId="77777777" w:rsidR="008538B3" w:rsidRDefault="008538B3">
      <w:pPr>
        <w:jc w:val="both"/>
        <w:rPr>
          <w:sz w:val="24"/>
          <w:szCs w:val="24"/>
        </w:rPr>
      </w:pPr>
    </w:p>
    <w:sectPr w:rsidR="008538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F139A" w14:textId="77777777" w:rsidR="00213CE7" w:rsidRDefault="00213CE7" w:rsidP="00022A73">
      <w:pPr>
        <w:spacing w:after="0" w:line="240" w:lineRule="auto"/>
      </w:pPr>
      <w:r>
        <w:separator/>
      </w:r>
    </w:p>
  </w:endnote>
  <w:endnote w:type="continuationSeparator" w:id="0">
    <w:p w14:paraId="5099CA0C" w14:textId="77777777" w:rsidR="00213CE7" w:rsidRDefault="00213CE7" w:rsidP="0002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E2599" w14:textId="77777777" w:rsidR="00022A73" w:rsidRDefault="00022A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4B827" w14:textId="77777777" w:rsidR="00022A73" w:rsidRDefault="00022A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63ACE" w14:textId="77777777" w:rsidR="00022A73" w:rsidRDefault="00022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DA5EE" w14:textId="77777777" w:rsidR="00213CE7" w:rsidRDefault="00213CE7" w:rsidP="00022A73">
      <w:pPr>
        <w:spacing w:after="0" w:line="240" w:lineRule="auto"/>
      </w:pPr>
      <w:r>
        <w:separator/>
      </w:r>
    </w:p>
  </w:footnote>
  <w:footnote w:type="continuationSeparator" w:id="0">
    <w:p w14:paraId="581F17AC" w14:textId="77777777" w:rsidR="00213CE7" w:rsidRDefault="00213CE7" w:rsidP="0002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EFD1" w14:textId="77777777" w:rsidR="00022A73" w:rsidRDefault="00022A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2B2E" w14:textId="13AA5214" w:rsidR="00022A73" w:rsidRDefault="00022A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3BEB5" w14:textId="77777777" w:rsidR="00022A73" w:rsidRDefault="00022A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51B44"/>
    <w:multiLevelType w:val="hybridMultilevel"/>
    <w:tmpl w:val="86EA2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07DD9"/>
    <w:multiLevelType w:val="hybridMultilevel"/>
    <w:tmpl w:val="5D4A334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97C7F84"/>
    <w:multiLevelType w:val="hybridMultilevel"/>
    <w:tmpl w:val="829CFFB2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1018846193">
    <w:abstractNumId w:val="2"/>
  </w:num>
  <w:num w:numId="2" w16cid:durableId="1513453746">
    <w:abstractNumId w:val="0"/>
  </w:num>
  <w:num w:numId="3" w16cid:durableId="1591507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8B3"/>
    <w:rsid w:val="00022A73"/>
    <w:rsid w:val="0007327E"/>
    <w:rsid w:val="00104F0F"/>
    <w:rsid w:val="00110F60"/>
    <w:rsid w:val="00131E05"/>
    <w:rsid w:val="00133611"/>
    <w:rsid w:val="00136485"/>
    <w:rsid w:val="00202EF8"/>
    <w:rsid w:val="00213CE7"/>
    <w:rsid w:val="002250F8"/>
    <w:rsid w:val="002A2A36"/>
    <w:rsid w:val="00304A48"/>
    <w:rsid w:val="003F11C0"/>
    <w:rsid w:val="00437FFA"/>
    <w:rsid w:val="006B1A07"/>
    <w:rsid w:val="00810AE0"/>
    <w:rsid w:val="00830DE0"/>
    <w:rsid w:val="00843D02"/>
    <w:rsid w:val="008538B3"/>
    <w:rsid w:val="00871D03"/>
    <w:rsid w:val="008C3496"/>
    <w:rsid w:val="00A967C3"/>
    <w:rsid w:val="00AD2360"/>
    <w:rsid w:val="00AE3FA3"/>
    <w:rsid w:val="00C96DF2"/>
    <w:rsid w:val="00D5075B"/>
    <w:rsid w:val="00F3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41AED"/>
  <w15:docId w15:val="{E5D619C0-CE69-433A-8BC0-63FAAB2A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10AE0"/>
    <w:pPr>
      <w:ind w:left="720"/>
      <w:contextualSpacing/>
    </w:pPr>
    <w:rPr>
      <w:rFonts w:asciiTheme="minorHAnsi" w:eastAsiaTheme="minorHAnsi" w:hAnsiTheme="minorHAnsi" w:cstheme="minorBidi"/>
      <w:kern w:val="2"/>
      <w:lang w:val="en-NZ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10AE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2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A73"/>
  </w:style>
  <w:style w:type="paragraph" w:styleId="Footer">
    <w:name w:val="footer"/>
    <w:basedOn w:val="Normal"/>
    <w:link w:val="FooterChar"/>
    <w:uiPriority w:val="99"/>
    <w:unhideWhenUsed/>
    <w:rsid w:val="00022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ntonparkcommunitytrust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up8HQya0aZ+do1TW50tjhwnFjA==">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chris ennor</cp:lastModifiedBy>
  <cp:revision>17</cp:revision>
  <dcterms:created xsi:type="dcterms:W3CDTF">2026-03-24T08:07:00Z</dcterms:created>
  <dcterms:modified xsi:type="dcterms:W3CDTF">2026-04-27T22:21:00Z</dcterms:modified>
</cp:coreProperties>
</file>